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3367D" w:rsidRPr="0073367D" w:rsidRDefault="0073367D" w:rsidP="0073367D">
      <w:pPr>
        <w:pStyle w:val="a3"/>
        <w:jc w:val="center"/>
        <w:rPr>
          <w:rFonts w:ascii="Times New Roman" w:eastAsia="Times New Roman" w:hAnsi="Times New Roman" w:cs="Times New Roman"/>
          <w:b/>
          <w:color w:val="000000"/>
          <w:sz w:val="28"/>
          <w:szCs w:val="28"/>
          <w:lang w:eastAsia="ru-RU"/>
        </w:rPr>
      </w:pPr>
      <w:r w:rsidRPr="0073367D">
        <w:rPr>
          <w:rFonts w:ascii="Times New Roman" w:eastAsia="Times New Roman" w:hAnsi="Times New Roman" w:cs="Times New Roman"/>
          <w:b/>
          <w:color w:val="000000"/>
          <w:sz w:val="28"/>
          <w:szCs w:val="28"/>
          <w:lang w:eastAsia="ru-RU"/>
        </w:rPr>
        <w:t xml:space="preserve">Консультация </w:t>
      </w:r>
      <w:r w:rsidRPr="0073367D">
        <w:rPr>
          <w:rFonts w:ascii="Times New Roman" w:eastAsia="Times New Roman" w:hAnsi="Times New Roman" w:cs="Times New Roman"/>
          <w:b/>
          <w:color w:val="000000"/>
          <w:sz w:val="28"/>
          <w:szCs w:val="28"/>
          <w:lang w:eastAsia="ru-RU"/>
        </w:rPr>
        <w:t>для родителей</w:t>
      </w:r>
    </w:p>
    <w:p w:rsidR="0073367D" w:rsidRPr="0073367D" w:rsidRDefault="0073367D" w:rsidP="0073367D">
      <w:pPr>
        <w:pStyle w:val="a3"/>
        <w:jc w:val="center"/>
        <w:rPr>
          <w:rFonts w:ascii="Times New Roman" w:hAnsi="Times New Roman" w:cs="Times New Roman"/>
          <w:b/>
          <w:color w:val="FF0000"/>
          <w:sz w:val="36"/>
          <w:szCs w:val="36"/>
          <w:lang w:eastAsia="ru-RU"/>
        </w:rPr>
      </w:pPr>
      <w:r w:rsidRPr="0073367D">
        <w:rPr>
          <w:rFonts w:ascii="Times New Roman" w:eastAsia="Times New Roman" w:hAnsi="Times New Roman" w:cs="Times New Roman"/>
          <w:b/>
          <w:color w:val="FF0000"/>
          <w:sz w:val="36"/>
          <w:szCs w:val="36"/>
          <w:lang w:eastAsia="ru-RU"/>
        </w:rPr>
        <w:t>«Готовность детей к школе»</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Pr="00D21D2B">
        <w:rPr>
          <w:rFonts w:ascii="Times New Roman" w:eastAsia="Times New Roman" w:hAnsi="Times New Roman" w:cs="Times New Roman"/>
          <w:color w:val="000000"/>
          <w:sz w:val="28"/>
          <w:szCs w:val="28"/>
          <w:lang w:eastAsia="ru-RU"/>
        </w:rPr>
        <w:t>Безусловно, все родители, заинтересованы в школьных успехах своего ребенка. Психологическая готовность к обучению в школе является важнейшим итогом воспитания и обучения ребенка в детском саду и в семье. Что же мы вкладываем в понятие «готовность ребенка к школе»?</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Детские психологи выделяют несколько</w:t>
      </w:r>
      <w:r w:rsidRPr="00D21D2B">
        <w:rPr>
          <w:rFonts w:ascii="Times New Roman" w:eastAsia="Times New Roman" w:hAnsi="Times New Roman" w:cs="Times New Roman"/>
          <w:b/>
          <w:bCs/>
          <w:color w:val="000000"/>
          <w:sz w:val="28"/>
          <w:szCs w:val="28"/>
          <w:lang w:eastAsia="ru-RU"/>
        </w:rPr>
        <w:t> </w:t>
      </w:r>
      <w:r w:rsidRPr="00D21D2B">
        <w:rPr>
          <w:rFonts w:ascii="Times New Roman" w:eastAsia="Times New Roman" w:hAnsi="Times New Roman" w:cs="Times New Roman"/>
          <w:color w:val="000000"/>
          <w:sz w:val="28"/>
          <w:szCs w:val="28"/>
          <w:lang w:eastAsia="ru-RU"/>
        </w:rPr>
        <w:t>критериев готовности детей к обучению в школе:</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 интеллектуальная готовность;</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 мотивационная готовность;</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 эмоционально-волевая готовность;</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 коммуникативная готовность.</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•физическая готовность</w:t>
      </w:r>
    </w:p>
    <w:p w:rsidR="0073367D" w:rsidRDefault="0073367D" w:rsidP="0073367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3367D" w:rsidRPr="0073367D" w:rsidRDefault="0073367D" w:rsidP="0073367D">
      <w:pPr>
        <w:shd w:val="clear" w:color="auto" w:fill="FFFFFF"/>
        <w:spacing w:after="0" w:line="240" w:lineRule="auto"/>
        <w:jc w:val="center"/>
        <w:rPr>
          <w:rFonts w:ascii="Times New Roman" w:eastAsia="Times New Roman" w:hAnsi="Times New Roman" w:cs="Times New Roman"/>
          <w:i/>
          <w:iCs/>
          <w:color w:val="181818"/>
          <w:sz w:val="28"/>
          <w:szCs w:val="28"/>
          <w:lang w:eastAsia="ru-RU"/>
        </w:rPr>
      </w:pPr>
      <w:r w:rsidRPr="0073367D">
        <w:rPr>
          <w:rFonts w:ascii="Times New Roman" w:eastAsia="Times New Roman" w:hAnsi="Times New Roman" w:cs="Times New Roman"/>
          <w:b/>
          <w:bCs/>
          <w:i/>
          <w:iCs/>
          <w:color w:val="000000"/>
          <w:sz w:val="28"/>
          <w:szCs w:val="28"/>
          <w:lang w:eastAsia="ru-RU"/>
        </w:rPr>
        <w:t>Мотивационная готовность</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Pr="00D21D2B">
        <w:rPr>
          <w:rFonts w:ascii="Times New Roman" w:eastAsia="Times New Roman" w:hAnsi="Times New Roman" w:cs="Times New Roman"/>
          <w:color w:val="000000"/>
          <w:sz w:val="28"/>
          <w:szCs w:val="28"/>
          <w:lang w:eastAsia="ru-RU"/>
        </w:rPr>
        <w:t>Какие же составляющие входят в набор «школьной готовности»? Это, прежде всего мотивационная готовность.</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 xml:space="preserve">Мотивационная готовность </w:t>
      </w:r>
      <w:r w:rsidRPr="00D21D2B">
        <w:rPr>
          <w:rFonts w:ascii="Times New Roman" w:eastAsia="Times New Roman" w:hAnsi="Times New Roman" w:cs="Times New Roman"/>
          <w:color w:val="000000"/>
          <w:sz w:val="28"/>
          <w:szCs w:val="28"/>
          <w:lang w:eastAsia="ru-RU"/>
        </w:rPr>
        <w:t>— это</w:t>
      </w:r>
      <w:r w:rsidRPr="00D21D2B">
        <w:rPr>
          <w:rFonts w:ascii="Times New Roman" w:eastAsia="Times New Roman" w:hAnsi="Times New Roman" w:cs="Times New Roman"/>
          <w:color w:val="000000"/>
          <w:sz w:val="28"/>
          <w:szCs w:val="28"/>
          <w:lang w:eastAsia="ru-RU"/>
        </w:rPr>
        <w:t xml:space="preserve">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Ребёнок может хотеть в школу, потому что все его сверстники туда </w:t>
      </w:r>
      <w:r w:rsidRPr="00D21D2B">
        <w:rPr>
          <w:rFonts w:ascii="Times New Roman" w:eastAsia="Times New Roman" w:hAnsi="Times New Roman" w:cs="Times New Roman"/>
          <w:color w:val="000000"/>
          <w:sz w:val="28"/>
          <w:szCs w:val="28"/>
          <w:lang w:eastAsia="ru-RU"/>
        </w:rPr>
        <w:t>пойдут, потому что</w:t>
      </w:r>
      <w:r w:rsidRPr="00D21D2B">
        <w:rPr>
          <w:rFonts w:ascii="Times New Roman" w:eastAsia="Times New Roman" w:hAnsi="Times New Roman" w:cs="Times New Roman"/>
          <w:color w:val="000000"/>
          <w:sz w:val="28"/>
          <w:szCs w:val="28"/>
          <w:lang w:eastAsia="ru-RU"/>
        </w:rPr>
        <w:t xml:space="preserve"> к школе он получит новый красивый портфель, пенал и другие подарки. Кроме того, всё новое привлекает детей, а в школе практически всё: и классы, и учительница, и систематические занятия - являются новыми. Но оказывается, что это не самые главные мотивы. Важно, чтобы школа привлекала ребенка и своей главной деятельностью - учением.</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Если ребенок не готов к социальной позиции школьника, то даже при наличии у него необходимого запаса знаний умений и навыков ему трудно будет в школе. Такие дети будут успешно выполнять задания, но без интереса, а из чувства долга и ответственности, они будут выполнять его небрежно, им будет трудно достичь нужного результата.</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Еще хуже, если дети не хотят идти в школу. Причина такого отношения к школе, как правило, результат ошибок воспитания детей. Намного разумнее - сразу сформировать верное представление о школе, положительное отношение к ней, к учителю, книге. Для этого можно использовать разнообразные методы, средства: совместное чтение.</w:t>
      </w:r>
    </w:p>
    <w:p w:rsidR="0073367D" w:rsidRDefault="0073367D" w:rsidP="0073367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3367D" w:rsidRPr="0073367D" w:rsidRDefault="0073367D" w:rsidP="0073367D">
      <w:pPr>
        <w:shd w:val="clear" w:color="auto" w:fill="FFFFFF"/>
        <w:spacing w:after="0" w:line="240" w:lineRule="auto"/>
        <w:jc w:val="center"/>
        <w:rPr>
          <w:rFonts w:ascii="Times New Roman" w:eastAsia="Times New Roman" w:hAnsi="Times New Roman" w:cs="Times New Roman"/>
          <w:i/>
          <w:iCs/>
          <w:color w:val="181818"/>
          <w:sz w:val="28"/>
          <w:szCs w:val="28"/>
          <w:lang w:eastAsia="ru-RU"/>
        </w:rPr>
      </w:pPr>
      <w:r w:rsidRPr="0073367D">
        <w:rPr>
          <w:rFonts w:ascii="Times New Roman" w:eastAsia="Times New Roman" w:hAnsi="Times New Roman" w:cs="Times New Roman"/>
          <w:b/>
          <w:bCs/>
          <w:i/>
          <w:iCs/>
          <w:color w:val="000000"/>
          <w:sz w:val="28"/>
          <w:szCs w:val="28"/>
          <w:lang w:eastAsia="ru-RU"/>
        </w:rPr>
        <w:t>Интеллектуальная готовность</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Pr="00D21D2B">
        <w:rPr>
          <w:rFonts w:ascii="Times New Roman" w:eastAsia="Times New Roman" w:hAnsi="Times New Roman" w:cs="Times New Roman"/>
          <w:color w:val="000000"/>
          <w:sz w:val="28"/>
          <w:szCs w:val="28"/>
          <w:lang w:eastAsia="ru-RU"/>
        </w:rPr>
        <w:t xml:space="preserve">Следующим компонентом психологической готовности ребенка к школе называют интеллектуальную готовность. Многие родители считают, что именно она является главной составляющей психологической готовности к школе, а основа её </w:t>
      </w:r>
      <w:r w:rsidRPr="00D21D2B">
        <w:rPr>
          <w:rFonts w:ascii="Times New Roman" w:eastAsia="Times New Roman" w:hAnsi="Times New Roman" w:cs="Times New Roman"/>
          <w:color w:val="000000"/>
          <w:sz w:val="28"/>
          <w:szCs w:val="28"/>
          <w:lang w:eastAsia="ru-RU"/>
        </w:rPr>
        <w:t>— это</w:t>
      </w:r>
      <w:r w:rsidRPr="00D21D2B">
        <w:rPr>
          <w:rFonts w:ascii="Times New Roman" w:eastAsia="Times New Roman" w:hAnsi="Times New Roman" w:cs="Times New Roman"/>
          <w:color w:val="000000"/>
          <w:sz w:val="28"/>
          <w:szCs w:val="28"/>
          <w:lang w:eastAsia="ru-RU"/>
        </w:rPr>
        <w:t xml:space="preserve"> обучение детей навыкам письма, чтения и счёта. </w:t>
      </w:r>
      <w:r w:rsidRPr="00D21D2B">
        <w:rPr>
          <w:rFonts w:ascii="Times New Roman" w:eastAsia="Times New Roman" w:hAnsi="Times New Roman" w:cs="Times New Roman"/>
          <w:color w:val="000000"/>
          <w:sz w:val="28"/>
          <w:szCs w:val="28"/>
          <w:lang w:eastAsia="ru-RU"/>
        </w:rPr>
        <w:lastRenderedPageBreak/>
        <w:t>Это убеждение и является причиной ошибок родителей при подготовке детей к школе.</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Что же кроется под этим термином? Конечно, прежде всего, это уровень развития психических процессов: памяти, внимания, мышления, воображения, восприятия, речи. От сформированности этих процессов будет зависеть будет ли школьник решать задачи, запоминать стихи, писать диктанты и изложения.</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Родители часто стараются заранее научить ребёнка читать, писать, считать, тратят на это много сил и энергии. А в школе оказывается: нет у ребёнка главного - умения сосредоточиться на выполнении какого-либо задания хотя бы минут на 10-15.</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 xml:space="preserve">Поэтому именно развитие психических процессов будет фундаментом для дальнейшей учебной деятельности. А развитие этих процессов происходит во время общения ребенка со взрослыми. Например, когда вы идете из детского сада домой, обсудите с ребенком состояние погоды, обращайте внимание на окружающий мир. Родители могут сами проверить, как ребенок умеет думать на некоторых заданиях. Например, попросите ребенка сравнить два предмета, имеющие сходства и различия (мяч и воздушный шар); два понятия (город и деревня). Выполняя </w:t>
      </w:r>
      <w:r w:rsidRPr="00D21D2B">
        <w:rPr>
          <w:rFonts w:ascii="Times New Roman" w:eastAsia="Times New Roman" w:hAnsi="Times New Roman" w:cs="Times New Roman"/>
          <w:color w:val="000000"/>
          <w:sz w:val="28"/>
          <w:szCs w:val="28"/>
          <w:lang w:eastAsia="ru-RU"/>
        </w:rPr>
        <w:t>такие задания,</w:t>
      </w:r>
      <w:r w:rsidRPr="00D21D2B">
        <w:rPr>
          <w:rFonts w:ascii="Times New Roman" w:eastAsia="Times New Roman" w:hAnsi="Times New Roman" w:cs="Times New Roman"/>
          <w:color w:val="000000"/>
          <w:sz w:val="28"/>
          <w:szCs w:val="28"/>
          <w:lang w:eastAsia="ru-RU"/>
        </w:rPr>
        <w:t xml:space="preserve"> дети, как правило, сначала устанавливают различия, потом находят общее, что для них является более трудной задачей. Можно предложить ребенку обобщить какую-то группу предметов.</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Читайте ребенку, а также учите ребенка пересказывать.</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Познавая с вами окружающий мир, ребенок учится мыслить, анализировать явления, обобщать, делать выводы.</w:t>
      </w:r>
    </w:p>
    <w:p w:rsidR="0073367D" w:rsidRDefault="0073367D" w:rsidP="0073367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3367D" w:rsidRPr="0073367D" w:rsidRDefault="0073367D" w:rsidP="0073367D">
      <w:pPr>
        <w:shd w:val="clear" w:color="auto" w:fill="FFFFFF"/>
        <w:spacing w:after="0" w:line="240" w:lineRule="auto"/>
        <w:jc w:val="center"/>
        <w:rPr>
          <w:rFonts w:ascii="Times New Roman" w:eastAsia="Times New Roman" w:hAnsi="Times New Roman" w:cs="Times New Roman"/>
          <w:i/>
          <w:iCs/>
          <w:color w:val="181818"/>
          <w:sz w:val="28"/>
          <w:szCs w:val="28"/>
          <w:lang w:eastAsia="ru-RU"/>
        </w:rPr>
      </w:pPr>
      <w:r w:rsidRPr="0073367D">
        <w:rPr>
          <w:rFonts w:ascii="Times New Roman" w:eastAsia="Times New Roman" w:hAnsi="Times New Roman" w:cs="Times New Roman"/>
          <w:b/>
          <w:bCs/>
          <w:i/>
          <w:iCs/>
          <w:color w:val="000000"/>
          <w:sz w:val="28"/>
          <w:szCs w:val="28"/>
          <w:lang w:eastAsia="ru-RU"/>
        </w:rPr>
        <w:t>Эмоционально-волевая готовность</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Pr="00D21D2B">
        <w:rPr>
          <w:rFonts w:ascii="Times New Roman" w:eastAsia="Times New Roman" w:hAnsi="Times New Roman" w:cs="Times New Roman"/>
          <w:color w:val="000000"/>
          <w:sz w:val="28"/>
          <w:szCs w:val="28"/>
          <w:lang w:eastAsia="ru-RU"/>
        </w:rPr>
        <w:t>Следующий компонент психологической готовности к школе эмоционально-волевая готовность, которая требуется для нормальной адаптации детей к школьным условиям. Она предполагает радостное ожидание начала обучения, развитые нравственные, эстетические чувства, сформированные свойства личности (сочувствие, переживание). Волевая готовность подразумевает умение делать то, что требует учитель, школьный режим, программа. Чтобы делать необходимое, нужно волевое усилие, умение управлять своим поведением.</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Можно развивать волю ребенка и дома, давая детям разные задания.</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Для тренировки волевой готовности хороши и графические диктанты, в которых дети рисуют в определённой последовательности геометрические фигуры под диктовку или по заданному образцу. Эти упражнения развивают внимание детей, их умение сосредоточиться на задании, а также их работоспособность.</w:t>
      </w:r>
    </w:p>
    <w:p w:rsidR="0073367D" w:rsidRDefault="0073367D" w:rsidP="0073367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3367D" w:rsidRPr="0073367D" w:rsidRDefault="0073367D" w:rsidP="0073367D">
      <w:pPr>
        <w:shd w:val="clear" w:color="auto" w:fill="FFFFFF"/>
        <w:spacing w:after="0" w:line="240" w:lineRule="auto"/>
        <w:jc w:val="center"/>
        <w:rPr>
          <w:rFonts w:ascii="Times New Roman" w:eastAsia="Times New Roman" w:hAnsi="Times New Roman" w:cs="Times New Roman"/>
          <w:i/>
          <w:iCs/>
          <w:color w:val="181818"/>
          <w:sz w:val="28"/>
          <w:szCs w:val="28"/>
          <w:lang w:eastAsia="ru-RU"/>
        </w:rPr>
      </w:pPr>
      <w:r w:rsidRPr="0073367D">
        <w:rPr>
          <w:rFonts w:ascii="Times New Roman" w:eastAsia="Times New Roman" w:hAnsi="Times New Roman" w:cs="Times New Roman"/>
          <w:b/>
          <w:bCs/>
          <w:i/>
          <w:iCs/>
          <w:color w:val="000000"/>
          <w:sz w:val="28"/>
          <w:szCs w:val="28"/>
          <w:lang w:eastAsia="ru-RU"/>
        </w:rPr>
        <w:t>Социальная готовность</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Pr="00D21D2B">
        <w:rPr>
          <w:rFonts w:ascii="Times New Roman" w:eastAsia="Times New Roman" w:hAnsi="Times New Roman" w:cs="Times New Roman"/>
          <w:color w:val="000000"/>
          <w:sz w:val="28"/>
          <w:szCs w:val="28"/>
          <w:lang w:eastAsia="ru-RU"/>
        </w:rPr>
        <w:t xml:space="preserve">Следующим показателем готовности к школе является социальная готовность. Не менее, важное условие подготовленности ребёнка к школе - </w:t>
      </w:r>
      <w:r w:rsidRPr="00D21D2B">
        <w:rPr>
          <w:rFonts w:ascii="Times New Roman" w:eastAsia="Times New Roman" w:hAnsi="Times New Roman" w:cs="Times New Roman"/>
          <w:color w:val="000000"/>
          <w:sz w:val="28"/>
          <w:szCs w:val="28"/>
          <w:lang w:eastAsia="ru-RU"/>
        </w:rPr>
        <w:lastRenderedPageBreak/>
        <w:t>умение жить в коллективе, считаться с интересами окружающих людей. Если ребёнок ссорится по пустякам, не умеет правильно оценивать своё поведение, ему трудно привыкать к школе.</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 xml:space="preserve">Школьное обучение </w:t>
      </w:r>
      <w:r w:rsidRPr="00D21D2B">
        <w:rPr>
          <w:rFonts w:ascii="Times New Roman" w:eastAsia="Times New Roman" w:hAnsi="Times New Roman" w:cs="Times New Roman"/>
          <w:color w:val="000000"/>
          <w:sz w:val="28"/>
          <w:szCs w:val="28"/>
          <w:lang w:eastAsia="ru-RU"/>
        </w:rPr>
        <w:t>— это</w:t>
      </w:r>
      <w:r w:rsidRPr="00D21D2B">
        <w:rPr>
          <w:rFonts w:ascii="Times New Roman" w:eastAsia="Times New Roman" w:hAnsi="Times New Roman" w:cs="Times New Roman"/>
          <w:color w:val="000000"/>
          <w:sz w:val="28"/>
          <w:szCs w:val="28"/>
          <w:lang w:eastAsia="ru-RU"/>
        </w:rPr>
        <w:t xml:space="preserve"> непрерывный процесс общения. Круг общения младшего школьника значительно расширяется: незнакомые взрослые, новые сверстники, старшеклассники. Психологами и педагогами замечено, что дети быстрее и легче адаптируются к школьному обучению, если умеют общаться.</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К школе у детей надо сформировать следующие навыки общения:</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 умение слушать собеседника, не перебивая его;</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 говорить самому только после того, как собеседник закончил свою мысль;</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 пользоваться словами, характерными для вежливого общения, избегая грубостей.</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В годы, предшествующие обучению в школе, родителям важно создать условия для общения дошкольников с их сверстниками. Организация различных развлечений, детских праздников, разнообразных игр должна стать хорошей традицией каждой семьи. Дети учатся жить в коллективе, уступать, делать другим приятное, помогать, подчиняться, лидировать.</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Родители должны не только научить ребёнка слушать других, но и признавать его право на собственное мнение.</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И еще очень важный момент - то, как вы реагируете на своего ребенка, каким вы его видите, как оцениваете его успехи и неудачи. Детям, как воздух, просто необходима уверенность в том, что вы в него верите, что вы уверенны в его возможностях. Это дает сильный толчок для формирования самоуверенности, самоуважения. Поэтому чаще хвалите ребенка за какой-нибудь даже очень маленький положительный момент в его деятельности.</w:t>
      </w:r>
    </w:p>
    <w:p w:rsidR="0073367D" w:rsidRDefault="0073367D" w:rsidP="0073367D">
      <w:pPr>
        <w:shd w:val="clear" w:color="auto" w:fill="FFFFFF"/>
        <w:spacing w:after="0" w:line="240" w:lineRule="auto"/>
        <w:rPr>
          <w:rFonts w:ascii="Times New Roman" w:eastAsia="Times New Roman" w:hAnsi="Times New Roman" w:cs="Times New Roman"/>
          <w:b/>
          <w:bCs/>
          <w:color w:val="000000"/>
          <w:sz w:val="28"/>
          <w:szCs w:val="28"/>
          <w:lang w:eastAsia="ru-RU"/>
        </w:rPr>
      </w:pPr>
    </w:p>
    <w:p w:rsidR="0073367D" w:rsidRPr="0073367D" w:rsidRDefault="0073367D" w:rsidP="0073367D">
      <w:pPr>
        <w:shd w:val="clear" w:color="auto" w:fill="FFFFFF"/>
        <w:spacing w:after="0" w:line="240" w:lineRule="auto"/>
        <w:jc w:val="center"/>
        <w:rPr>
          <w:rFonts w:ascii="Times New Roman" w:eastAsia="Times New Roman" w:hAnsi="Times New Roman" w:cs="Times New Roman"/>
          <w:i/>
          <w:iCs/>
          <w:color w:val="181818"/>
          <w:sz w:val="28"/>
          <w:szCs w:val="28"/>
          <w:lang w:eastAsia="ru-RU"/>
        </w:rPr>
      </w:pPr>
      <w:r w:rsidRPr="0073367D">
        <w:rPr>
          <w:rFonts w:ascii="Times New Roman" w:eastAsia="Times New Roman" w:hAnsi="Times New Roman" w:cs="Times New Roman"/>
          <w:b/>
          <w:bCs/>
          <w:i/>
          <w:iCs/>
          <w:color w:val="000000"/>
          <w:sz w:val="28"/>
          <w:szCs w:val="28"/>
          <w:lang w:eastAsia="ru-RU"/>
        </w:rPr>
        <w:t>Физическая готовность</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Pr>
          <w:rFonts w:ascii="Times New Roman" w:eastAsia="Times New Roman" w:hAnsi="Times New Roman" w:cs="Times New Roman"/>
          <w:color w:val="000000"/>
          <w:sz w:val="28"/>
          <w:szCs w:val="28"/>
          <w:lang w:eastAsia="ru-RU"/>
        </w:rPr>
        <w:t xml:space="preserve">  </w:t>
      </w:r>
      <w:r w:rsidRPr="00D21D2B">
        <w:rPr>
          <w:rFonts w:ascii="Times New Roman" w:eastAsia="Times New Roman" w:hAnsi="Times New Roman" w:cs="Times New Roman"/>
          <w:color w:val="000000"/>
          <w:sz w:val="28"/>
          <w:szCs w:val="28"/>
          <w:lang w:eastAsia="ru-RU"/>
        </w:rPr>
        <w:t>Для успешного обучения в школе ребенку необходима не только умственная, нравственно-волевая подготовка, но и прежде всего физическая готовность ребенка к школе.</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 xml:space="preserve">По статистике при поступлении в первый класс, дети начинают болеть чаще. Происходит это не только потому, что они контактируют с большим количеством других ребят, но и из-за того, что именно в этот период, детский организм начинает перестраиваться на новый лад. Он начинает нести на себе увеличенные по отношению к прежним нагрузки, связанные непосредственно как с новым режимом дня (меньше игр и </w:t>
      </w:r>
      <w:proofErr w:type="gramStart"/>
      <w:r w:rsidRPr="00D21D2B">
        <w:rPr>
          <w:rFonts w:ascii="Times New Roman" w:eastAsia="Times New Roman" w:hAnsi="Times New Roman" w:cs="Times New Roman"/>
          <w:color w:val="000000"/>
          <w:sz w:val="28"/>
          <w:szCs w:val="28"/>
          <w:lang w:eastAsia="ru-RU"/>
        </w:rPr>
        <w:t>отдыха</w:t>
      </w:r>
      <w:proofErr w:type="gramEnd"/>
      <w:r w:rsidRPr="00D21D2B">
        <w:rPr>
          <w:rFonts w:ascii="Times New Roman" w:eastAsia="Times New Roman" w:hAnsi="Times New Roman" w:cs="Times New Roman"/>
          <w:color w:val="000000"/>
          <w:sz w:val="28"/>
          <w:szCs w:val="28"/>
          <w:lang w:eastAsia="ru-RU"/>
        </w:rPr>
        <w:t xml:space="preserve"> и больше учебных занятий) так и с психоэмоциональной усталостью, нервным и умственным напряжением. Именно здесь и нужно отметить то, как важна достаточная физическая готовность ребенка к школе. Что может дать хорошая физическая подготовка детей? Это, в первую очередь, крепкое здоровье, развитый и выносливый организм, который сможет успешно противостоять новым нагрузкам, это отличный уровень физического развития, который обеспечит активное состояние, тем самым во многом определяя успешность учебы и отличную успеваемость.</w:t>
      </w:r>
    </w:p>
    <w:p w:rsidR="0073367D" w:rsidRDefault="0073367D" w:rsidP="0073367D">
      <w:pPr>
        <w:shd w:val="clear" w:color="auto" w:fill="FFFFFF"/>
        <w:spacing w:after="0" w:line="240" w:lineRule="auto"/>
        <w:rPr>
          <w:rFonts w:ascii="Times New Roman" w:eastAsia="Times New Roman" w:hAnsi="Times New Roman" w:cs="Times New Roman"/>
          <w:color w:val="000000"/>
          <w:sz w:val="28"/>
          <w:szCs w:val="28"/>
          <w:lang w:eastAsia="ru-RU"/>
        </w:rPr>
      </w:pPr>
      <w:r w:rsidRPr="00D21D2B">
        <w:rPr>
          <w:rFonts w:ascii="Times New Roman" w:eastAsia="Times New Roman" w:hAnsi="Times New Roman" w:cs="Times New Roman"/>
          <w:color w:val="000000"/>
          <w:sz w:val="28"/>
          <w:szCs w:val="28"/>
          <w:lang w:eastAsia="ru-RU"/>
        </w:rPr>
        <w:lastRenderedPageBreak/>
        <w:t>Из выше сказанного можно сделать вывод, что физическая готовность является одним из важных компонентов общей готовности ребенка к обучению в школе.</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p>
    <w:p w:rsidR="0073367D" w:rsidRPr="0073367D" w:rsidRDefault="0073367D" w:rsidP="0073367D">
      <w:pPr>
        <w:shd w:val="clear" w:color="auto" w:fill="FFFFFF"/>
        <w:spacing w:after="0" w:line="240" w:lineRule="auto"/>
        <w:jc w:val="center"/>
        <w:rPr>
          <w:rFonts w:ascii="Times New Roman" w:eastAsia="Times New Roman" w:hAnsi="Times New Roman" w:cs="Times New Roman"/>
          <w:i/>
          <w:iCs/>
          <w:color w:val="181818"/>
          <w:sz w:val="28"/>
          <w:szCs w:val="28"/>
          <w:lang w:eastAsia="ru-RU"/>
        </w:rPr>
      </w:pPr>
      <w:r w:rsidRPr="0073367D">
        <w:rPr>
          <w:rFonts w:ascii="Times New Roman" w:eastAsia="Times New Roman" w:hAnsi="Times New Roman" w:cs="Times New Roman"/>
          <w:b/>
          <w:bCs/>
          <w:i/>
          <w:iCs/>
          <w:color w:val="000000"/>
          <w:sz w:val="28"/>
          <w:szCs w:val="28"/>
          <w:lang w:eastAsia="ru-RU"/>
        </w:rPr>
        <w:t>Вашему вниманию</w:t>
      </w:r>
      <w:r w:rsidRPr="0073367D">
        <w:rPr>
          <w:rFonts w:ascii="Times New Roman" w:eastAsia="Times New Roman" w:hAnsi="Times New Roman" w:cs="Times New Roman"/>
          <w:b/>
          <w:bCs/>
          <w:i/>
          <w:iCs/>
          <w:color w:val="000000"/>
          <w:sz w:val="28"/>
          <w:szCs w:val="28"/>
          <w:lang w:eastAsia="ru-RU"/>
        </w:rPr>
        <w:t xml:space="preserve"> предлагается тест</w:t>
      </w:r>
    </w:p>
    <w:p w:rsidR="0073367D" w:rsidRPr="0073367D" w:rsidRDefault="0073367D" w:rsidP="0073367D">
      <w:pPr>
        <w:shd w:val="clear" w:color="auto" w:fill="FFFFFF"/>
        <w:spacing w:after="0" w:line="240" w:lineRule="auto"/>
        <w:jc w:val="center"/>
        <w:rPr>
          <w:rFonts w:ascii="Times New Roman" w:eastAsia="Times New Roman" w:hAnsi="Times New Roman" w:cs="Times New Roman"/>
          <w:b/>
          <w:bCs/>
          <w:i/>
          <w:iCs/>
          <w:color w:val="000000"/>
          <w:sz w:val="28"/>
          <w:szCs w:val="28"/>
          <w:lang w:eastAsia="ru-RU"/>
        </w:rPr>
      </w:pPr>
      <w:r w:rsidRPr="0073367D">
        <w:rPr>
          <w:rFonts w:ascii="Times New Roman" w:eastAsia="Times New Roman" w:hAnsi="Times New Roman" w:cs="Times New Roman"/>
          <w:b/>
          <w:bCs/>
          <w:i/>
          <w:iCs/>
          <w:color w:val="000000"/>
          <w:sz w:val="28"/>
          <w:szCs w:val="28"/>
          <w:lang w:eastAsia="ru-RU"/>
        </w:rPr>
        <w:t>«Готов ли ваш ребенок к школе?»</w:t>
      </w:r>
    </w:p>
    <w:p w:rsidR="0073367D" w:rsidRPr="00D21D2B" w:rsidRDefault="0073367D" w:rsidP="0073367D">
      <w:pPr>
        <w:shd w:val="clear" w:color="auto" w:fill="FFFFFF"/>
        <w:spacing w:after="0" w:line="240" w:lineRule="auto"/>
        <w:jc w:val="both"/>
        <w:rPr>
          <w:rFonts w:ascii="Times New Roman" w:eastAsia="Times New Roman" w:hAnsi="Times New Roman" w:cs="Times New Roman"/>
          <w:color w:val="181818"/>
          <w:sz w:val="28"/>
          <w:szCs w:val="28"/>
          <w:lang w:eastAsia="ru-RU"/>
        </w:rPr>
      </w:pP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b/>
          <w:bCs/>
          <w:color w:val="000000"/>
          <w:sz w:val="28"/>
          <w:szCs w:val="28"/>
          <w:lang w:eastAsia="ru-RU"/>
        </w:rPr>
        <w:t>Отметьте каждый утвердительный ответ одним баллом.</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1. Как вы считаете, хочет ли ваш ребенок идти в первый класс?</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2. Считает ли он, что в школе узнает много нового и интересного?</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3. Может ли ваш ребенок в течение некоторого времени (15-20 минут) самостоятельно заниматься каким-либо кропотливым делом (рисовать, лепить, собирать мозаику и т. п.)?</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4. Можете ли вы сказать, что ваш ребенок не стесняется в присутствии посторонних людей?</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5. Умеет ли ваш ребенок связно описать картинку и составить по ней рассказ как минимум из пяти предложений?</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8"/>
          <w:szCs w:val="28"/>
          <w:lang w:eastAsia="ru-RU"/>
        </w:rPr>
      </w:pPr>
      <w:r w:rsidRPr="00D21D2B">
        <w:rPr>
          <w:rFonts w:ascii="Times New Roman" w:eastAsia="Times New Roman" w:hAnsi="Times New Roman" w:cs="Times New Roman"/>
          <w:color w:val="000000"/>
          <w:sz w:val="28"/>
          <w:szCs w:val="28"/>
          <w:lang w:eastAsia="ru-RU"/>
        </w:rPr>
        <w:t>6. Знает ли ваш ребенок стихи наизусть?</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1"/>
          <w:szCs w:val="21"/>
          <w:lang w:eastAsia="ru-RU"/>
        </w:rPr>
      </w:pPr>
      <w:r w:rsidRPr="00D21D2B">
        <w:rPr>
          <w:rFonts w:ascii="Times New Roman" w:eastAsia="Times New Roman" w:hAnsi="Times New Roman" w:cs="Times New Roman"/>
          <w:color w:val="000000"/>
          <w:sz w:val="28"/>
          <w:szCs w:val="28"/>
          <w:lang w:eastAsia="ru-RU"/>
        </w:rPr>
        <w:t>7. Может ли он назвать заданное существительное во множественном числе?</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1"/>
          <w:szCs w:val="21"/>
          <w:lang w:eastAsia="ru-RU"/>
        </w:rPr>
      </w:pPr>
      <w:r w:rsidRPr="00D21D2B">
        <w:rPr>
          <w:rFonts w:ascii="Times New Roman" w:eastAsia="Times New Roman" w:hAnsi="Times New Roman" w:cs="Times New Roman"/>
          <w:color w:val="000000"/>
          <w:sz w:val="28"/>
          <w:szCs w:val="28"/>
          <w:lang w:eastAsia="ru-RU"/>
        </w:rPr>
        <w:t>8. Умеет ли ваш ребенок читать, хотя бы по слогам?</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1"/>
          <w:szCs w:val="21"/>
          <w:lang w:eastAsia="ru-RU"/>
        </w:rPr>
      </w:pPr>
      <w:r w:rsidRPr="00D21D2B">
        <w:rPr>
          <w:rFonts w:ascii="Times New Roman" w:eastAsia="Times New Roman" w:hAnsi="Times New Roman" w:cs="Times New Roman"/>
          <w:color w:val="000000"/>
          <w:sz w:val="28"/>
          <w:szCs w:val="28"/>
          <w:lang w:eastAsia="ru-RU"/>
        </w:rPr>
        <w:t>9. Считает ли ваш ребенок до десяти в прямом и обратном порядке?</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1"/>
          <w:szCs w:val="21"/>
          <w:lang w:eastAsia="ru-RU"/>
        </w:rPr>
      </w:pPr>
      <w:r w:rsidRPr="00D21D2B">
        <w:rPr>
          <w:rFonts w:ascii="Times New Roman" w:eastAsia="Times New Roman" w:hAnsi="Times New Roman" w:cs="Times New Roman"/>
          <w:color w:val="000000"/>
          <w:sz w:val="28"/>
          <w:szCs w:val="28"/>
          <w:lang w:eastAsia="ru-RU"/>
        </w:rPr>
        <w:t>10. Умеет ли он прибавлять и отнимать хотя бы одну единицу от чисел первого десятка?</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1"/>
          <w:szCs w:val="21"/>
          <w:lang w:eastAsia="ru-RU"/>
        </w:rPr>
      </w:pPr>
      <w:r w:rsidRPr="00D21D2B">
        <w:rPr>
          <w:rFonts w:ascii="Times New Roman" w:eastAsia="Times New Roman" w:hAnsi="Times New Roman" w:cs="Times New Roman"/>
          <w:color w:val="000000"/>
          <w:sz w:val="28"/>
          <w:szCs w:val="28"/>
          <w:lang w:eastAsia="ru-RU"/>
        </w:rPr>
        <w:t>11. Может ли ваш ребенок писать простейшие элементы в тетради в клетку, аккуратно перерисовывать небольшие узоры?</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1"/>
          <w:szCs w:val="21"/>
          <w:lang w:eastAsia="ru-RU"/>
        </w:rPr>
      </w:pPr>
      <w:r w:rsidRPr="00D21D2B">
        <w:rPr>
          <w:rFonts w:ascii="Times New Roman" w:eastAsia="Times New Roman" w:hAnsi="Times New Roman" w:cs="Times New Roman"/>
          <w:color w:val="000000"/>
          <w:sz w:val="28"/>
          <w:szCs w:val="28"/>
          <w:lang w:eastAsia="ru-RU"/>
        </w:rPr>
        <w:t>12. Любит ли ваш ребенок рисовать, раскрашивать картинки?</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1"/>
          <w:szCs w:val="21"/>
          <w:lang w:eastAsia="ru-RU"/>
        </w:rPr>
      </w:pPr>
      <w:r w:rsidRPr="00D21D2B">
        <w:rPr>
          <w:rFonts w:ascii="Times New Roman" w:eastAsia="Times New Roman" w:hAnsi="Times New Roman" w:cs="Times New Roman"/>
          <w:color w:val="000000"/>
          <w:sz w:val="28"/>
          <w:szCs w:val="28"/>
          <w:lang w:eastAsia="ru-RU"/>
        </w:rPr>
        <w:t>13. Умеет ли ваш ребенок управляться с ножницами и клеем (например, делать аппликации из бумаги)?</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1"/>
          <w:szCs w:val="21"/>
          <w:lang w:eastAsia="ru-RU"/>
        </w:rPr>
      </w:pPr>
      <w:r w:rsidRPr="00D21D2B">
        <w:rPr>
          <w:rFonts w:ascii="Times New Roman" w:eastAsia="Times New Roman" w:hAnsi="Times New Roman" w:cs="Times New Roman"/>
          <w:color w:val="000000"/>
          <w:sz w:val="28"/>
          <w:szCs w:val="28"/>
          <w:lang w:eastAsia="ru-RU"/>
        </w:rPr>
        <w:t>14. Может ли он из пяти элементов разрезанной на части картинки за минуту собрать целый рисунок?</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1"/>
          <w:szCs w:val="21"/>
          <w:lang w:eastAsia="ru-RU"/>
        </w:rPr>
      </w:pPr>
      <w:r w:rsidRPr="00D21D2B">
        <w:rPr>
          <w:rFonts w:ascii="Times New Roman" w:eastAsia="Times New Roman" w:hAnsi="Times New Roman" w:cs="Times New Roman"/>
          <w:color w:val="000000"/>
          <w:sz w:val="28"/>
          <w:szCs w:val="28"/>
          <w:lang w:eastAsia="ru-RU"/>
        </w:rPr>
        <w:t>15. Знает ли ваш ребенок названия диких и домашних животных?</w:t>
      </w:r>
    </w:p>
    <w:p w:rsidR="0073367D" w:rsidRPr="00D21D2B" w:rsidRDefault="0073367D" w:rsidP="0073367D">
      <w:pPr>
        <w:shd w:val="clear" w:color="auto" w:fill="FFFFFF"/>
        <w:spacing w:after="0" w:line="240" w:lineRule="auto"/>
        <w:rPr>
          <w:rFonts w:ascii="Times New Roman" w:eastAsia="Times New Roman" w:hAnsi="Times New Roman" w:cs="Times New Roman"/>
          <w:color w:val="181818"/>
          <w:sz w:val="21"/>
          <w:szCs w:val="21"/>
          <w:lang w:eastAsia="ru-RU"/>
        </w:rPr>
      </w:pPr>
      <w:r w:rsidRPr="00D21D2B">
        <w:rPr>
          <w:rFonts w:ascii="Times New Roman" w:eastAsia="Times New Roman" w:hAnsi="Times New Roman" w:cs="Times New Roman"/>
          <w:color w:val="000000"/>
          <w:sz w:val="28"/>
          <w:szCs w:val="28"/>
          <w:lang w:eastAsia="ru-RU"/>
        </w:rPr>
        <w:t xml:space="preserve">16. Есть ли у вашего ребенка навыки обобщения, например, может ли он </w:t>
      </w:r>
      <w:r w:rsidRPr="00D21D2B">
        <w:rPr>
          <w:rFonts w:ascii="Times New Roman" w:eastAsia="Times New Roman" w:hAnsi="Times New Roman" w:cs="Times New Roman"/>
          <w:color w:val="000000"/>
          <w:sz w:val="28"/>
          <w:szCs w:val="28"/>
          <w:lang w:eastAsia="ru-RU"/>
        </w:rPr>
        <w:t>назвать, одним словом,</w:t>
      </w:r>
      <w:r w:rsidRPr="00D21D2B">
        <w:rPr>
          <w:rFonts w:ascii="Times New Roman" w:eastAsia="Times New Roman" w:hAnsi="Times New Roman" w:cs="Times New Roman"/>
          <w:color w:val="000000"/>
          <w:sz w:val="28"/>
          <w:szCs w:val="28"/>
          <w:lang w:eastAsia="ru-RU"/>
        </w:rPr>
        <w:t xml:space="preserve"> "фрукты" яблоки и груши?</w:t>
      </w:r>
    </w:p>
    <w:p w:rsidR="0073367D" w:rsidRDefault="0073367D" w:rsidP="0073367D">
      <w:pPr>
        <w:shd w:val="clear" w:color="auto" w:fill="FFFFFF"/>
        <w:spacing w:after="0" w:line="240" w:lineRule="auto"/>
        <w:rPr>
          <w:rFonts w:ascii="Times New Roman" w:eastAsia="Times New Roman" w:hAnsi="Times New Roman" w:cs="Times New Roman"/>
          <w:color w:val="000000"/>
          <w:sz w:val="28"/>
          <w:szCs w:val="28"/>
          <w:lang w:eastAsia="ru-RU"/>
        </w:rPr>
      </w:pPr>
      <w:r w:rsidRPr="00D21D2B">
        <w:rPr>
          <w:rFonts w:ascii="Times New Roman" w:eastAsia="Times New Roman" w:hAnsi="Times New Roman" w:cs="Times New Roman"/>
          <w:color w:val="000000"/>
          <w:sz w:val="28"/>
          <w:szCs w:val="28"/>
          <w:lang w:eastAsia="ru-RU"/>
        </w:rPr>
        <w:t>17. Любит ли ваш ребенок самостоятельно проводить время за каким-то занятием, например, рисовать, собирать конструктор и т. д.</w:t>
      </w:r>
    </w:p>
    <w:p w:rsidR="0073367D" w:rsidRDefault="0073367D" w:rsidP="0073367D">
      <w:pPr>
        <w:shd w:val="clear" w:color="auto" w:fill="FFFFFF"/>
        <w:spacing w:after="0" w:line="240" w:lineRule="auto"/>
        <w:rPr>
          <w:rFonts w:ascii="Times New Roman" w:eastAsia="Times New Roman" w:hAnsi="Times New Roman" w:cs="Times New Roman"/>
          <w:color w:val="000000"/>
          <w:sz w:val="28"/>
          <w:szCs w:val="28"/>
          <w:lang w:eastAsia="ru-RU"/>
        </w:rPr>
      </w:pPr>
      <w:r w:rsidRPr="00D21D2B">
        <w:rPr>
          <w:rFonts w:ascii="Times New Roman" w:eastAsia="Times New Roman" w:hAnsi="Times New Roman" w:cs="Times New Roman"/>
          <w:color w:val="000000"/>
          <w:sz w:val="28"/>
          <w:szCs w:val="28"/>
          <w:lang w:eastAsia="ru-RU"/>
        </w:rPr>
        <w:br/>
        <w:t>Если вы ответили утвердительно на 15 и более вопросов, значит, ваш ребенок </w:t>
      </w:r>
      <w:r w:rsidRPr="00D21D2B">
        <w:rPr>
          <w:rFonts w:ascii="Times New Roman" w:eastAsia="Times New Roman" w:hAnsi="Times New Roman" w:cs="Times New Roman"/>
          <w:i/>
          <w:color w:val="000000"/>
          <w:sz w:val="28"/>
          <w:szCs w:val="28"/>
          <w:lang w:eastAsia="ru-RU"/>
        </w:rPr>
        <w:t>вполне готов к школьному обучению</w:t>
      </w:r>
      <w:r w:rsidRPr="00D21D2B">
        <w:rPr>
          <w:rFonts w:ascii="Times New Roman" w:eastAsia="Times New Roman" w:hAnsi="Times New Roman" w:cs="Times New Roman"/>
          <w:color w:val="000000"/>
          <w:sz w:val="28"/>
          <w:szCs w:val="28"/>
          <w:lang w:eastAsia="ru-RU"/>
        </w:rPr>
        <w:t>. Вы занимались с ним не напрасно, и в дальнейшем, если у него и возникнут трудности при обучении, он с вашей помощью сможет с ними справиться.</w:t>
      </w:r>
      <w:r w:rsidRPr="00D21D2B">
        <w:rPr>
          <w:rFonts w:ascii="Times New Roman" w:eastAsia="Times New Roman" w:hAnsi="Times New Roman" w:cs="Times New Roman"/>
          <w:color w:val="000000"/>
          <w:sz w:val="28"/>
          <w:szCs w:val="28"/>
          <w:lang w:eastAsia="ru-RU"/>
        </w:rPr>
        <w:br/>
        <w:t xml:space="preserve">Если ваш ребенок может справляться с содержанием 10-14 вышеуказанных вопросов, то </w:t>
      </w:r>
      <w:r w:rsidRPr="00D21D2B">
        <w:rPr>
          <w:rFonts w:ascii="Times New Roman" w:eastAsia="Times New Roman" w:hAnsi="Times New Roman" w:cs="Times New Roman"/>
          <w:i/>
          <w:color w:val="000000"/>
          <w:sz w:val="28"/>
          <w:szCs w:val="28"/>
          <w:lang w:eastAsia="ru-RU"/>
        </w:rPr>
        <w:t>вы на верном пути</w:t>
      </w:r>
      <w:r w:rsidRPr="00D21D2B">
        <w:rPr>
          <w:rFonts w:ascii="Times New Roman" w:eastAsia="Times New Roman" w:hAnsi="Times New Roman" w:cs="Times New Roman"/>
          <w:color w:val="000000"/>
          <w:sz w:val="28"/>
          <w:szCs w:val="28"/>
          <w:lang w:eastAsia="ru-RU"/>
        </w:rPr>
        <w:t>. За время занятий он многому научился и многое узнал. А те вопросы, на которые вы ответили отрицательно, укажут вам, на какие моменты нужно обратить внимание, в чем еще нужно потренироваться с ребенком.</w:t>
      </w:r>
      <w:r w:rsidRPr="00D21D2B">
        <w:rPr>
          <w:rFonts w:ascii="Times New Roman" w:eastAsia="Times New Roman" w:hAnsi="Times New Roman" w:cs="Times New Roman"/>
          <w:color w:val="000000"/>
          <w:sz w:val="28"/>
          <w:szCs w:val="28"/>
          <w:lang w:eastAsia="ru-RU"/>
        </w:rPr>
        <w:br/>
      </w:r>
      <w:r w:rsidRPr="00D21D2B">
        <w:rPr>
          <w:rFonts w:ascii="Times New Roman" w:eastAsia="Times New Roman" w:hAnsi="Times New Roman" w:cs="Times New Roman"/>
          <w:color w:val="000000"/>
          <w:sz w:val="28"/>
          <w:szCs w:val="28"/>
          <w:lang w:eastAsia="ru-RU"/>
        </w:rPr>
        <w:lastRenderedPageBreak/>
        <w:t xml:space="preserve">В том случае, если количество утвердительных ответов 9 или менее, вам </w:t>
      </w:r>
      <w:r w:rsidRPr="00D21D2B">
        <w:rPr>
          <w:rFonts w:ascii="Times New Roman" w:eastAsia="Times New Roman" w:hAnsi="Times New Roman" w:cs="Times New Roman"/>
          <w:i/>
          <w:color w:val="000000"/>
          <w:sz w:val="28"/>
          <w:szCs w:val="28"/>
          <w:lang w:eastAsia="ru-RU"/>
        </w:rPr>
        <w:t>следует больше уделять времени и внимания занятиям с ребенком</w:t>
      </w:r>
      <w:r w:rsidRPr="00D21D2B">
        <w:rPr>
          <w:rFonts w:ascii="Times New Roman" w:eastAsia="Times New Roman" w:hAnsi="Times New Roman" w:cs="Times New Roman"/>
          <w:color w:val="000000"/>
          <w:sz w:val="28"/>
          <w:szCs w:val="28"/>
          <w:lang w:eastAsia="ru-RU"/>
        </w:rPr>
        <w:t>. Он еще не совсем готов пойти в школу. Поэтому ваша задача - систематически заниматься с малышом, тренироваться в выполнении различных упражнений. </w:t>
      </w:r>
      <w:r w:rsidRPr="00D21D2B">
        <w:rPr>
          <w:rFonts w:ascii="Times New Roman" w:eastAsia="Times New Roman" w:hAnsi="Times New Roman" w:cs="Times New Roman"/>
          <w:color w:val="000000"/>
          <w:sz w:val="28"/>
          <w:szCs w:val="28"/>
          <w:lang w:eastAsia="ru-RU"/>
        </w:rPr>
        <w:br/>
        <w:t>Возможно, на первых порах школьного обучения вам придется очень и очень тщательно выполнять вместе с ребенком домашнее задание, может быть, даже возвращаться вновь и вновь к пройденному материалу, но не стоит отчаиваться -</w:t>
      </w:r>
      <w:r>
        <w:rPr>
          <w:rFonts w:ascii="Times New Roman" w:eastAsia="Times New Roman" w:hAnsi="Times New Roman" w:cs="Times New Roman"/>
          <w:color w:val="000000"/>
          <w:sz w:val="28"/>
          <w:szCs w:val="28"/>
          <w:lang w:eastAsia="ru-RU"/>
        </w:rPr>
        <w:t xml:space="preserve"> </w:t>
      </w:r>
      <w:r w:rsidRPr="00D21D2B">
        <w:rPr>
          <w:rFonts w:ascii="Times New Roman" w:eastAsia="Times New Roman" w:hAnsi="Times New Roman" w:cs="Times New Roman"/>
          <w:color w:val="000000"/>
          <w:sz w:val="28"/>
          <w:szCs w:val="28"/>
          <w:lang w:eastAsia="ru-RU"/>
        </w:rPr>
        <w:t>упорные и систематические занятия помогут вашему ребенку овладеть необходимыми знаниями и выработать нужные умения и навыки.</w:t>
      </w:r>
    </w:p>
    <w:p w:rsidR="005B68F5" w:rsidRDefault="005B68F5"/>
    <w:p w:rsidR="0073367D" w:rsidRDefault="0073367D"/>
    <w:p w:rsidR="0073367D" w:rsidRPr="0073367D" w:rsidRDefault="0073367D">
      <w:pPr>
        <w:rPr>
          <w:rFonts w:ascii="Times New Roman" w:hAnsi="Times New Roman" w:cs="Times New Roman"/>
          <w:sz w:val="28"/>
          <w:szCs w:val="28"/>
        </w:rPr>
      </w:pPr>
      <w:r>
        <w:rPr>
          <w:rFonts w:ascii="Times New Roman" w:hAnsi="Times New Roman" w:cs="Times New Roman"/>
          <w:sz w:val="28"/>
          <w:szCs w:val="28"/>
        </w:rPr>
        <w:t xml:space="preserve">                                                  </w:t>
      </w:r>
      <w:r w:rsidRPr="0073367D">
        <w:rPr>
          <w:rFonts w:ascii="Times New Roman" w:hAnsi="Times New Roman" w:cs="Times New Roman"/>
          <w:sz w:val="28"/>
          <w:szCs w:val="28"/>
        </w:rPr>
        <w:t>Воспитатель: Малышева Наталия Влад</w:t>
      </w:r>
      <w:r>
        <w:rPr>
          <w:rFonts w:ascii="Times New Roman" w:hAnsi="Times New Roman" w:cs="Times New Roman"/>
          <w:sz w:val="28"/>
          <w:szCs w:val="28"/>
        </w:rPr>
        <w:t>и</w:t>
      </w:r>
      <w:r w:rsidRPr="0073367D">
        <w:rPr>
          <w:rFonts w:ascii="Times New Roman" w:hAnsi="Times New Roman" w:cs="Times New Roman"/>
          <w:sz w:val="28"/>
          <w:szCs w:val="28"/>
        </w:rPr>
        <w:t>мировна</w:t>
      </w:r>
    </w:p>
    <w:sectPr w:rsidR="0073367D" w:rsidRPr="00733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67D"/>
    <w:rsid w:val="005B68F5"/>
    <w:rsid w:val="007336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B796"/>
  <w15:chartTrackingRefBased/>
  <w15:docId w15:val="{F0A1CA96-F8C7-4484-8A94-BA36BEB73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367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36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1583</Words>
  <Characters>9027</Characters>
  <Application>Microsoft Office Word</Application>
  <DocSecurity>0</DocSecurity>
  <Lines>75</Lines>
  <Paragraphs>21</Paragraphs>
  <ScaleCrop>false</ScaleCrop>
  <Company/>
  <LinksUpToDate>false</LinksUpToDate>
  <CharactersWithSpaces>10589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2023-01-23T20:12:00Z</dcterms:created>
  <dcterms:modified xsi:type="dcterms:W3CDTF">2023-01-23T20:17:00Z</dcterms:modified>
</cp:coreProperties>
</file>